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8F" w:rsidRPr="007A548F" w:rsidRDefault="007A548F" w:rsidP="007A548F">
      <w:pPr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>Вариант 10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>Задача 1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Определить размер взрывоопасной зоны, образующейся в результате разгерметизации емкости с горючей жидкостью на открытой площадке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Arial" w:eastAsia="Arial Unicode MS" w:hAnsi="Arial" w:cs="Arial"/>
          <w:color w:val="000000"/>
          <w:sz w:val="24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Таблица 1 </w:t>
      </w:r>
      <w:r w:rsidRPr="007A548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 xml:space="preserve">‒ </w:t>
      </w:r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Исходные данные</w:t>
      </w:r>
    </w:p>
    <w:tbl>
      <w:tblPr>
        <w:tblW w:w="53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032"/>
        <w:gridCol w:w="601"/>
        <w:gridCol w:w="1078"/>
        <w:gridCol w:w="1117"/>
        <w:gridCol w:w="1099"/>
        <w:gridCol w:w="693"/>
        <w:gridCol w:w="693"/>
        <w:gridCol w:w="693"/>
        <w:gridCol w:w="695"/>
        <w:gridCol w:w="947"/>
      </w:tblGrid>
      <w:tr w:rsidR="009B6F08" w:rsidRPr="007A548F" w:rsidTr="009B6F08">
        <w:trPr>
          <w:trHeight w:val="585"/>
        </w:trPr>
        <w:tc>
          <w:tcPr>
            <w:tcW w:w="642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520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Молярная масса, кг/</w:t>
            </w:r>
            <w:proofErr w:type="spell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кмоль</w:t>
            </w:r>
            <w:proofErr w:type="spellEnd"/>
          </w:p>
        </w:tc>
        <w:tc>
          <w:tcPr>
            <w:tcW w:w="303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Плотность, кг/м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0" w:type="pct"/>
            <w:gridSpan w:val="3"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Константы уравнения Антуана</w:t>
            </w:r>
          </w:p>
        </w:tc>
        <w:tc>
          <w:tcPr>
            <w:tcW w:w="349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НКПР,%</w:t>
            </w:r>
            <w:proofErr w:type="gramEnd"/>
          </w:p>
        </w:tc>
        <w:tc>
          <w:tcPr>
            <w:tcW w:w="349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воздуха, 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9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аппарата, м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заполнения</w:t>
            </w:r>
          </w:p>
        </w:tc>
        <w:tc>
          <w:tcPr>
            <w:tcW w:w="477" w:type="pct"/>
            <w:vMerge w:val="restart"/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обвалования,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</w:t>
            </w:r>
            <w:proofErr w:type="gramEnd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B6F08" w:rsidRPr="007A548F" w:rsidTr="009B6F08">
        <w:trPr>
          <w:trHeight w:val="1212"/>
        </w:trPr>
        <w:tc>
          <w:tcPr>
            <w:tcW w:w="642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563" w:type="pct"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553" w:type="pct"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349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6F08" w:rsidRPr="007A548F" w:rsidTr="009B6F08">
        <w:trPr>
          <w:trHeight w:val="300"/>
        </w:trPr>
        <w:tc>
          <w:tcPr>
            <w:tcW w:w="642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пентаналь</w:t>
            </w:r>
            <w:proofErr w:type="spellEnd"/>
          </w:p>
        </w:tc>
        <w:tc>
          <w:tcPr>
            <w:tcW w:w="520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3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543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6,45545</w:t>
            </w:r>
          </w:p>
        </w:tc>
        <w:tc>
          <w:tcPr>
            <w:tcW w:w="563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1460,272</w:t>
            </w:r>
          </w:p>
        </w:tc>
        <w:tc>
          <w:tcPr>
            <w:tcW w:w="553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255,175</w:t>
            </w:r>
          </w:p>
        </w:tc>
        <w:tc>
          <w:tcPr>
            <w:tcW w:w="349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349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9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0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77" w:type="pct"/>
            <w:noWrap/>
            <w:vAlign w:val="bottom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7A548F" w:rsidRPr="007A548F" w:rsidRDefault="007A548F" w:rsidP="007A54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sz w:val="28"/>
          <w:szCs w:val="28"/>
        </w:rPr>
        <w:t>1. Определим площадь разлива пентаналя при разгерметизации емкости, объем 0,5 м</w:t>
      </w:r>
      <w:r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sz w:val="28"/>
          <w:szCs w:val="28"/>
        </w:rPr>
        <w:t xml:space="preserve">Площадь разлива принимаем равной площади обвалования </w:t>
      </w:r>
      <w:r w:rsidRPr="007A548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A548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proofErr w:type="spellStart"/>
      <w:r w:rsidRPr="007A548F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обв</w:t>
      </w:r>
      <w:proofErr w:type="spellEnd"/>
      <w:r w:rsidRPr="007A548F">
        <w:rPr>
          <w:rFonts w:ascii="Times New Roman" w:eastAsia="Times New Roman" w:hAnsi="Times New Roman" w:cs="Times New Roman"/>
          <w:sz w:val="28"/>
          <w:szCs w:val="28"/>
        </w:rPr>
        <w:t>=75 м</w:t>
      </w:r>
      <w:r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7A548F" w:rsidRPr="007A548F" w:rsidRDefault="007A548F" w:rsidP="007A548F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sz w:val="28"/>
          <w:szCs w:val="28"/>
        </w:rPr>
        <w:t>2. Определим давление насыщенных паров по уравнению Антуана:</w:t>
      </w:r>
    </w:p>
    <w:p w:rsidR="007A548F" w:rsidRPr="007A548F" w:rsidRDefault="007A548F" w:rsidP="007A548F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E6243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 xml:space="preserve"> = 10</w:t>
      </w:r>
      <w:r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6,45545 – (1460,272/(255,175+28</w:t>
      </w:r>
      <w:proofErr w:type="gramStart"/>
      <w:r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)) 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 w:rsidRPr="007A548F">
        <w:rPr>
          <w:rFonts w:ascii="Times New Roman" w:eastAsia="Times New Roman" w:hAnsi="Times New Roman" w:cs="Times New Roman"/>
          <w:sz w:val="28"/>
          <w:szCs w:val="28"/>
        </w:rPr>
        <w:t xml:space="preserve"> 19,89 кПа</w:t>
      </w:r>
    </w:p>
    <w:p w:rsidR="007A548F" w:rsidRPr="007A548F" w:rsidRDefault="007A548F" w:rsidP="007A548F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sz w:val="28"/>
          <w:szCs w:val="28"/>
        </w:rPr>
        <w:t>3. Определим интенсивность испарения:</w:t>
      </w:r>
    </w:p>
    <w:p w:rsidR="007A548F" w:rsidRDefault="007A548F" w:rsidP="007A548F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 xml:space="preserve"> = 10</w:t>
      </w:r>
      <w:r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-6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>·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</m:rad>
      </m:oMath>
      <w:r w:rsidR="009B6F08">
        <w:rPr>
          <w:rFonts w:ascii="Times New Roman" w:eastAsia="Times New Roman" w:hAnsi="Times New Roman" w:cs="Times New Roman"/>
          <w:sz w:val="28"/>
          <w:szCs w:val="28"/>
        </w:rPr>
        <w:t xml:space="preserve"> · </w:t>
      </w:r>
      <w:r w:rsidR="009B6F08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B6F08" w:rsidRPr="009B6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9B6F08" w:rsidRPr="009B6F0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9B6F08" w:rsidRPr="007A548F">
        <w:rPr>
          <w:rFonts w:ascii="Times New Roman" w:eastAsia="Times New Roman" w:hAnsi="Times New Roman" w:cs="Times New Roman"/>
          <w:sz w:val="28"/>
          <w:szCs w:val="28"/>
        </w:rPr>
        <w:t>= 10</w:t>
      </w:r>
      <w:r w:rsidR="009B6F08"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-6</w:t>
      </w:r>
      <w:r w:rsidR="009B6F08" w:rsidRPr="007A548F">
        <w:rPr>
          <w:rFonts w:ascii="Times New Roman" w:eastAsia="Times New Roman" w:hAnsi="Times New Roman" w:cs="Times New Roman"/>
          <w:sz w:val="28"/>
          <w:szCs w:val="28"/>
        </w:rPr>
        <w:t>·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86</m:t>
            </m:r>
          </m:e>
        </m:rad>
      </m:oMath>
      <w:r w:rsidR="009B6F08">
        <w:rPr>
          <w:rFonts w:ascii="Times New Roman" w:eastAsia="Times New Roman" w:hAnsi="Times New Roman" w:cs="Times New Roman"/>
          <w:sz w:val="28"/>
          <w:szCs w:val="28"/>
        </w:rPr>
        <w:t xml:space="preserve"> · </w:t>
      </w:r>
      <w:r w:rsidR="009B6F08" w:rsidRPr="009B6F08">
        <w:rPr>
          <w:rFonts w:ascii="Times New Roman" w:eastAsia="Times New Roman" w:hAnsi="Times New Roman" w:cs="Times New Roman"/>
          <w:sz w:val="28"/>
          <w:szCs w:val="28"/>
        </w:rPr>
        <w:t>19</w:t>
      </w:r>
      <w:proofErr w:type="gramStart"/>
      <w:r w:rsidR="009B6F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6F08" w:rsidRPr="009B6F08">
        <w:rPr>
          <w:rFonts w:ascii="Times New Roman" w:eastAsia="Times New Roman" w:hAnsi="Times New Roman" w:cs="Times New Roman"/>
          <w:sz w:val="28"/>
          <w:szCs w:val="28"/>
        </w:rPr>
        <w:t>89</w:t>
      </w:r>
      <w:proofErr w:type="gramEnd"/>
      <w:r w:rsidR="009B6F08">
        <w:rPr>
          <w:rFonts w:ascii="Times New Roman" w:eastAsia="Times New Roman" w:hAnsi="Times New Roman" w:cs="Times New Roman"/>
          <w:sz w:val="28"/>
          <w:szCs w:val="28"/>
        </w:rPr>
        <w:t xml:space="preserve"> = 1,84 ·</w:t>
      </w:r>
      <w:r w:rsidR="009B6F08" w:rsidRPr="007A548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6F08" w:rsidRPr="007A54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="009B6F0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="009B6F08">
        <w:rPr>
          <w:rFonts w:ascii="Times New Roman" w:eastAsia="Times New Roman" w:hAnsi="Times New Roman" w:cs="Times New Roman"/>
          <w:sz w:val="28"/>
          <w:szCs w:val="28"/>
        </w:rPr>
        <w:t xml:space="preserve"> кг/м</w:t>
      </w:r>
      <w:r w:rsidR="009B6F08" w:rsidRPr="009B6F0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B6F08">
        <w:rPr>
          <w:rFonts w:ascii="Times New Roman" w:eastAsia="Times New Roman" w:hAnsi="Times New Roman" w:cs="Times New Roman"/>
          <w:sz w:val="28"/>
          <w:szCs w:val="28"/>
        </w:rPr>
        <w:t>·с</w:t>
      </w:r>
    </w:p>
    <w:p w:rsidR="009B6F08" w:rsidRDefault="009B6F08" w:rsidP="009B6F08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Определяем массу </w:t>
      </w:r>
      <w:r w:rsidRPr="007A548F">
        <w:rPr>
          <w:rFonts w:ascii="Times New Roman" w:eastAsia="Times New Roman" w:hAnsi="Times New Roman" w:cs="Times New Roman"/>
          <w:sz w:val="28"/>
          <w:szCs w:val="28"/>
        </w:rPr>
        <w:t>пентаналя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разлившегося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разгерметизации резервуара</w:t>
      </w:r>
    </w:p>
    <w:p w:rsidR="009B6F08" w:rsidRDefault="009B6F08" w:rsidP="009B6F08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B6F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r w:rsidRPr="009B6F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ρ</w:t>
      </w:r>
      <w:r w:rsidRPr="009B6F08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w:r w:rsidRPr="009B6F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r w:rsidRPr="009B6F08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809·0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·0,9 =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364</w:t>
      </w:r>
      <w:r w:rsidR="001914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кг</w:t>
      </w:r>
      <w:proofErr w:type="spellEnd"/>
    </w:p>
    <w:p w:rsidR="0019141B" w:rsidRDefault="0019141B" w:rsidP="0019141B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F7C7B">
        <w:rPr>
          <w:rFonts w:ascii="Times New Roman" w:eastAsia="Times New Roman" w:hAnsi="Times New Roman" w:cs="Times New Roman"/>
          <w:sz w:val="28"/>
          <w:szCs w:val="28"/>
        </w:rPr>
        <w:t>Определим время испарения</w:t>
      </w:r>
    </w:p>
    <w:p w:rsidR="00BF7C7B" w:rsidRDefault="00BF7C7B" w:rsidP="00BF7C7B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C7B">
        <w:rPr>
          <w:rFonts w:ascii="Times New Roman" w:eastAsia="Times New Roman" w:hAnsi="Times New Roman" w:cs="Times New Roman"/>
          <w:i/>
          <w:sz w:val="28"/>
          <w:szCs w:val="28"/>
        </w:rPr>
        <w:t>τ</w:t>
      </w:r>
      <w:r w:rsidRPr="00BF7C7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W∙S</m:t>
            </m:r>
          </m:den>
        </m:f>
      </m:oMath>
      <w:r w:rsidRPr="00BF7C7B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 w:rsidRPr="00BF7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364.05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0,000184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75</m:t>
            </m:r>
          </m:den>
        </m:f>
      </m:oMath>
      <w:r w:rsidRPr="00BF7C7B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8908B4">
        <w:rPr>
          <w:rFonts w:ascii="Times New Roman" w:eastAsia="Times New Roman" w:hAnsi="Times New Roman" w:cs="Times New Roman"/>
          <w:sz w:val="28"/>
          <w:szCs w:val="28"/>
        </w:rPr>
        <w:t>26313,79 с</w:t>
      </w:r>
    </w:p>
    <w:p w:rsidR="008908B4" w:rsidRDefault="008908B4" w:rsidP="008908B4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</w:rPr>
        <w:t>время испарения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3600 с, то расчетное время принимаем </w:t>
      </w:r>
      <w:r w:rsidRPr="008908B4">
        <w:rPr>
          <w:rFonts w:ascii="Times New Roman" w:eastAsia="Times New Roman" w:hAnsi="Times New Roman" w:cs="Times New Roman"/>
          <w:i/>
          <w:sz w:val="28"/>
          <w:szCs w:val="28"/>
        </w:rPr>
        <w:t>τ</w:t>
      </w:r>
      <w:r w:rsidRPr="008908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расч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8908B4">
        <w:rPr>
          <w:rFonts w:ascii="Times New Roman" w:eastAsia="Times New Roman" w:hAnsi="Times New Roman" w:cs="Times New Roman"/>
          <w:sz w:val="28"/>
          <w:szCs w:val="28"/>
        </w:rPr>
        <w:t>3600с</w:t>
      </w:r>
    </w:p>
    <w:p w:rsidR="008908B4" w:rsidRDefault="008908B4" w:rsidP="008908B4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Определим массу паров</w:t>
      </w:r>
    </w:p>
    <w:p w:rsidR="008908B4" w:rsidRDefault="008908B4" w:rsidP="008908B4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Pr="008908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пара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8908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8908B4">
        <w:rPr>
          <w:rFonts w:ascii="Times New Roman" w:eastAsia="Times New Roman" w:hAnsi="Times New Roman" w:cs="Times New Roman"/>
          <w:sz w:val="28"/>
          <w:szCs w:val="28"/>
        </w:rPr>
        <w:t xml:space="preserve"> · </w:t>
      </w:r>
      <w:r w:rsidRPr="008908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</w:t>
      </w:r>
      <w:r w:rsidRPr="008908B4">
        <w:rPr>
          <w:rFonts w:ascii="Times New Roman" w:eastAsia="Times New Roman" w:hAnsi="Times New Roman" w:cs="Times New Roman"/>
          <w:sz w:val="28"/>
          <w:szCs w:val="28"/>
        </w:rPr>
        <w:t xml:space="preserve"> · </w:t>
      </w:r>
      <w:r w:rsidRPr="008908B4">
        <w:rPr>
          <w:rFonts w:ascii="Times New Roman" w:eastAsia="Times New Roman" w:hAnsi="Times New Roman" w:cs="Times New Roman"/>
          <w:i/>
          <w:sz w:val="28"/>
          <w:szCs w:val="28"/>
        </w:rPr>
        <w:t>τ</w:t>
      </w:r>
      <w:r w:rsidRPr="008908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расч</w:t>
      </w:r>
      <w:r w:rsidRPr="008908B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Pr="008908B4">
        <w:rPr>
          <w:rFonts w:ascii="Times New Roman" w:eastAsia="Times New Roman" w:hAnsi="Times New Roman" w:cs="Times New Roman"/>
          <w:sz w:val="28"/>
          <w:szCs w:val="28"/>
        </w:rPr>
        <w:t xml:space="preserve"> 75 · 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08B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184 · 3600 = 49,81 кг</w:t>
      </w:r>
    </w:p>
    <w:p w:rsidR="008908B4" w:rsidRDefault="008908B4" w:rsidP="008908B4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Определяем плотность паров</w:t>
      </w:r>
    </w:p>
    <w:p w:rsidR="008908B4" w:rsidRDefault="008908B4" w:rsidP="006A38BF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08B4">
        <w:rPr>
          <w:rFonts w:ascii="Times New Roman" w:eastAsia="Times New Roman" w:hAnsi="Times New Roman" w:cs="Times New Roman"/>
          <w:i/>
          <w:sz w:val="28"/>
          <w:szCs w:val="28"/>
        </w:rPr>
        <w:t>ρ</w:t>
      </w:r>
      <w:r w:rsidRPr="008908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∙(1+0,00367∙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den>
        </m:f>
      </m:oMath>
      <w:r w:rsidR="006A38BF" w:rsidRPr="006A38BF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 w:rsidR="006A38BF" w:rsidRPr="006A3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22,4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∙(1+0,00367∙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28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den>
        </m:f>
      </m:oMath>
      <w:r w:rsidR="006A38BF" w:rsidRPr="006A38BF">
        <w:rPr>
          <w:rFonts w:ascii="Times New Roman" w:eastAsia="Times New Roman" w:hAnsi="Times New Roman" w:cs="Times New Roman"/>
          <w:sz w:val="28"/>
          <w:szCs w:val="28"/>
        </w:rPr>
        <w:t xml:space="preserve"> = 3,48</w:t>
      </w:r>
      <w:r w:rsidR="006A38BF">
        <w:rPr>
          <w:rFonts w:ascii="Times New Roman" w:eastAsia="Times New Roman" w:hAnsi="Times New Roman" w:cs="Times New Roman"/>
          <w:sz w:val="28"/>
          <w:szCs w:val="28"/>
        </w:rPr>
        <w:t xml:space="preserve"> кг/м</w:t>
      </w:r>
    </w:p>
    <w:p w:rsidR="006A38BF" w:rsidRDefault="006A38BF" w:rsidP="006A38BF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 Определяем размеры зон, ограниченных НКПР, м</w:t>
      </w:r>
    </w:p>
    <w:p w:rsidR="006A38BF" w:rsidRPr="00E6243E" w:rsidRDefault="006A38BF" w:rsidP="00E6243E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8BF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6A38B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НКПР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Y</w:t>
      </w:r>
      <w:r w:rsidRPr="006A38BF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НКПР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A38B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243E">
        <w:rPr>
          <w:rFonts w:ascii="Times New Roman" w:eastAsia="Times New Roman" w:hAnsi="Times New Roman" w:cs="Times New Roman"/>
          <w:sz w:val="28"/>
          <w:szCs w:val="28"/>
        </w:rPr>
        <w:t>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 w:rsidR="00E6243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E6243E" w:rsidRPr="006A38BF">
        <w:rPr>
          <w:rFonts w:ascii="Times New Roman" w:eastAsia="Times New Roman" w:hAnsi="Times New Roman" w:cs="Times New Roman"/>
          <w:sz w:val="28"/>
          <w:szCs w:val="28"/>
        </w:rPr>
        <w:t>7</w:t>
      </w:r>
      <w:r w:rsidR="00E6243E" w:rsidRPr="00E6243E">
        <w:rPr>
          <w:rFonts w:ascii="Times New Roman" w:eastAsia="Times New Roman" w:hAnsi="Times New Roman" w:cs="Times New Roman"/>
          <w:sz w:val="28"/>
          <w:szCs w:val="28"/>
        </w:rPr>
        <w:t>,8</w:t>
      </w:r>
      <w:r w:rsidR="00E6243E"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49,81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3,48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19.89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 w:rsidR="00E6243E" w:rsidRPr="00E6243E">
        <w:rPr>
          <w:rFonts w:ascii="Times New Roman" w:eastAsia="Times New Roman" w:hAnsi="Times New Roman" w:cs="Times New Roman"/>
          <w:sz w:val="28"/>
          <w:szCs w:val="28"/>
        </w:rPr>
        <w:t xml:space="preserve"> = 7,00 </w:t>
      </w:r>
      <w:r w:rsidR="00E6243E"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E6243E" w:rsidRPr="00E6243E" w:rsidRDefault="00E6243E" w:rsidP="00E6243E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Z</w:t>
      </w:r>
      <w:r w:rsidRPr="006A38B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НКПР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0,26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0,26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49,81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3,48∙19.89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0,23</w:t>
      </w:r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6A38BF" w:rsidRPr="006A38BF" w:rsidRDefault="006A38BF" w:rsidP="006A38BF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08B4" w:rsidRPr="00BF7C7B" w:rsidRDefault="008908B4" w:rsidP="008908B4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F08" w:rsidRPr="009B6F08" w:rsidRDefault="009B6F08" w:rsidP="009B6F08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E6243E" w:rsidRDefault="00E6243E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lastRenderedPageBreak/>
        <w:t xml:space="preserve">Задача 2 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Определить размер взрывоопасной зоны на открытой технологической площадке, образующейся в результате разгерметизации </w:t>
      </w:r>
      <w:proofErr w:type="gramStart"/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емкости  с</w:t>
      </w:r>
      <w:proofErr w:type="gramEnd"/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горючим газом</w:t>
      </w:r>
    </w:p>
    <w:p w:rsidR="007A548F" w:rsidRPr="007A548F" w:rsidRDefault="007A548F" w:rsidP="007A548F">
      <w:pPr>
        <w:spacing w:after="0" w:line="360" w:lineRule="auto"/>
        <w:ind w:firstLine="567"/>
        <w:jc w:val="both"/>
        <w:rPr>
          <w:rFonts w:ascii="Arial" w:eastAsia="Arial Unicode MS" w:hAnsi="Arial" w:cs="Arial"/>
          <w:color w:val="000000"/>
          <w:sz w:val="24"/>
          <w:szCs w:val="24"/>
          <w:lang w:eastAsia="ru-RU"/>
        </w:rPr>
      </w:pPr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Таблица 2 </w:t>
      </w:r>
      <w:r w:rsidRPr="007A548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 xml:space="preserve">‒ </w:t>
      </w:r>
      <w:r w:rsidRPr="007A548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Исходные данные</w:t>
      </w:r>
    </w:p>
    <w:tbl>
      <w:tblPr>
        <w:tblW w:w="9778" w:type="dxa"/>
        <w:jc w:val="center"/>
        <w:tblLook w:val="00A0" w:firstRow="1" w:lastRow="0" w:firstColumn="1" w:lastColumn="0" w:noHBand="0" w:noVBand="0"/>
      </w:tblPr>
      <w:tblGrid>
        <w:gridCol w:w="2150"/>
        <w:gridCol w:w="734"/>
        <w:gridCol w:w="1222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A548F" w:rsidRPr="007A548F" w:rsidTr="004E1883">
        <w:trPr>
          <w:trHeight w:val="2448"/>
          <w:jc w:val="center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Горючий газ</w:t>
            </w:r>
          </w:p>
        </w:tc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формула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НКПР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Раб. </w:t>
            </w:r>
            <w:proofErr w:type="spell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аппарата, м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Длина </w:t>
            </w:r>
            <w:proofErr w:type="spellStart"/>
            <w:proofErr w:type="gram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трубопро-водов</w:t>
            </w:r>
            <w:proofErr w:type="spellEnd"/>
            <w:proofErr w:type="gramEnd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</w:t>
            </w:r>
            <w:proofErr w:type="spellStart"/>
            <w:proofErr w:type="gram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трубопро-водов</w:t>
            </w:r>
            <w:proofErr w:type="spellEnd"/>
            <w:proofErr w:type="gramEnd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компрессора, л/с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Давление в аппарате, </w:t>
            </w:r>
            <w:proofErr w:type="spell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Давление в </w:t>
            </w:r>
            <w:proofErr w:type="spellStart"/>
            <w:proofErr w:type="gramStart"/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трубопроводах,кПа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вентилей</w:t>
            </w:r>
          </w:p>
        </w:tc>
      </w:tr>
      <w:tr w:rsidR="007A548F" w:rsidRPr="007A548F" w:rsidTr="004E1883">
        <w:trPr>
          <w:trHeight w:val="612"/>
          <w:jc w:val="center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48F" w:rsidRPr="007A548F" w:rsidTr="004E1883">
        <w:trPr>
          <w:trHeight w:val="758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Бутен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48F" w:rsidRPr="007A548F" w:rsidRDefault="007A548F" w:rsidP="007A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7A548F" w:rsidRPr="007A548F" w:rsidRDefault="007A548F" w:rsidP="007A54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48F" w:rsidRPr="007A548F" w:rsidRDefault="007A548F" w:rsidP="007A54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8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A548F" w:rsidRPr="007A548F" w:rsidRDefault="007A548F" w:rsidP="007A54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48F" w:rsidRDefault="00E6243E" w:rsidP="00E6243E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Определим объем газа, выходящего из аппарата</w:t>
      </w:r>
    </w:p>
    <w:p w:rsidR="00E6243E" w:rsidRDefault="00E6243E" w:rsidP="00BE24B4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24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r w:rsidRPr="00BE24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a</w:t>
      </w:r>
      <w:proofErr w:type="spellEnd"/>
      <w:r w:rsidRPr="00BE24B4">
        <w:rPr>
          <w:rFonts w:ascii="Times New Roman" w:eastAsia="Times New Roman" w:hAnsi="Times New Roman" w:cs="Times New Roman"/>
          <w:sz w:val="28"/>
          <w:szCs w:val="28"/>
        </w:rPr>
        <w:t xml:space="preserve"> = 0</w:t>
      </w:r>
      <w:proofErr w:type="gramStart"/>
      <w:r w:rsidRPr="00BE24B4">
        <w:rPr>
          <w:rFonts w:ascii="Times New Roman" w:eastAsia="Times New Roman" w:hAnsi="Times New Roman" w:cs="Times New Roman"/>
          <w:sz w:val="28"/>
          <w:szCs w:val="28"/>
        </w:rPr>
        <w:t>,01</w:t>
      </w:r>
      <w:proofErr w:type="gramEnd"/>
      <w:r w:rsidRPr="00BE24B4">
        <w:rPr>
          <w:rFonts w:ascii="Times New Roman" w:eastAsia="Times New Roman" w:hAnsi="Times New Roman" w:cs="Times New Roman"/>
          <w:sz w:val="28"/>
          <w:szCs w:val="28"/>
        </w:rPr>
        <w:t>·</w:t>
      </w:r>
      <w:r w:rsidR="00BE24B4" w:rsidRPr="00BE2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4B4" w:rsidRPr="00BE24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r w:rsidR="00BE24B4" w:rsidRPr="00BE24B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a</w:t>
      </w:r>
      <w:proofErr w:type="spellEnd"/>
      <w:r w:rsidR="00BE24B4" w:rsidRPr="00BE24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="00BE24B4"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w:r w:rsidR="00BE24B4" w:rsidRPr="00BE24B4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BE24B4" w:rsidRPr="00BE24B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ап </w:t>
      </w:r>
      <w:r w:rsidR="00BE24B4">
        <w:rPr>
          <w:rFonts w:ascii="Times New Roman" w:eastAsia="Times New Roman" w:hAnsi="Times New Roman" w:cs="Times New Roman"/>
          <w:sz w:val="28"/>
          <w:szCs w:val="28"/>
        </w:rPr>
        <w:t>= 0,01·9·55·101 = 499,95 м</w:t>
      </w:r>
      <w:r w:rsidR="00BE24B4" w:rsidRPr="00BE24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BE2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24B4" w:rsidRPr="007A548F" w:rsidRDefault="00BE24B4" w:rsidP="00BE24B4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Определим объем газа, выходящего из </w:t>
      </w:r>
      <w:r>
        <w:rPr>
          <w:rFonts w:ascii="Times New Roman" w:eastAsia="Times New Roman" w:hAnsi="Times New Roman" w:cs="Times New Roman"/>
          <w:sz w:val="28"/>
          <w:szCs w:val="28"/>
        </w:rPr>
        <w:t>трубопроводов</w:t>
      </w:r>
    </w:p>
    <w:p w:rsidR="007A548F" w:rsidRDefault="00AE0D0A" w:rsidP="00CD59AA">
      <w:pPr>
        <w:tabs>
          <w:tab w:val="num" w:pos="106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24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т</w:t>
      </w:r>
      <w:r w:rsidRPr="00BE2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4B4" w:rsidRPr="00BE24B4">
        <w:rPr>
          <w:rFonts w:ascii="Times New Roman" w:eastAsia="Times New Roman" w:hAnsi="Times New Roman" w:cs="Times New Roman"/>
          <w:sz w:val="28"/>
          <w:szCs w:val="28"/>
        </w:rPr>
        <w:t>= 0</w:t>
      </w:r>
      <w:proofErr w:type="gramStart"/>
      <w:r w:rsidR="00BE24B4" w:rsidRPr="00BE24B4">
        <w:rPr>
          <w:rFonts w:ascii="Times New Roman" w:eastAsia="Times New Roman" w:hAnsi="Times New Roman" w:cs="Times New Roman"/>
          <w:sz w:val="28"/>
          <w:szCs w:val="28"/>
        </w:rPr>
        <w:t>,01</w:t>
      </w:r>
      <w:proofErr w:type="gramEnd"/>
      <w:r w:rsidR="00BE24B4" w:rsidRPr="00BE24B4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="00BE24B4" w:rsidRPr="00BE24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proofErr w:type="spellStart"/>
      <w:r w:rsidR="00BE24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BE24B4"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w:proofErr w:type="spellStart"/>
      <w:r w:rsidR="00BE24B4" w:rsidRPr="00BE24B4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BE24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BE24B4">
        <w:rPr>
          <w:rFonts w:ascii="Times New Roman" w:eastAsia="Times New Roman" w:hAnsi="Times New Roman" w:cs="Times New Roman"/>
          <w:sz w:val="28"/>
          <w:szCs w:val="28"/>
        </w:rPr>
        <w:t>= 0,01</w:t>
      </w:r>
      <w:r w:rsidR="00BE24B4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3,14∙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0,0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∙250</m:t>
        </m:r>
      </m:oMath>
      <w:r w:rsidR="00BE24B4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CD59AA">
        <w:rPr>
          <w:rFonts w:ascii="Times New Roman" w:eastAsia="Times New Roman" w:hAnsi="Times New Roman" w:cs="Times New Roman"/>
          <w:sz w:val="28"/>
          <w:szCs w:val="28"/>
        </w:rPr>
        <w:t xml:space="preserve"> 0,0013 м</w:t>
      </w:r>
      <w:r w:rsidR="00CD59AA" w:rsidRPr="00CD59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</w:p>
    <w:p w:rsidR="00CD59AA" w:rsidRDefault="00CD59AA" w:rsidP="00CD59AA">
      <w:pPr>
        <w:tabs>
          <w:tab w:val="num" w:pos="106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Определяем молярную массу газа</w:t>
      </w:r>
    </w:p>
    <w:p w:rsidR="00CD59AA" w:rsidRDefault="00CD59AA" w:rsidP="00CD59AA">
      <w:pPr>
        <w:tabs>
          <w:tab w:val="num" w:pos="106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9AA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56 г/моль</w:t>
      </w:r>
    </w:p>
    <w:p w:rsidR="00CD59AA" w:rsidRDefault="00CD59AA" w:rsidP="00CD59AA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Определяем плотность </w:t>
      </w:r>
      <w:r>
        <w:rPr>
          <w:rFonts w:ascii="Times New Roman" w:eastAsia="Times New Roman" w:hAnsi="Times New Roman" w:cs="Times New Roman"/>
          <w:sz w:val="28"/>
          <w:szCs w:val="28"/>
        </w:rPr>
        <w:t>газа</w:t>
      </w:r>
    </w:p>
    <w:p w:rsidR="00CD59AA" w:rsidRDefault="00CD59AA" w:rsidP="00CD59AA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08B4">
        <w:rPr>
          <w:rFonts w:ascii="Times New Roman" w:eastAsia="Times New Roman" w:hAnsi="Times New Roman" w:cs="Times New Roman"/>
          <w:i/>
          <w:sz w:val="28"/>
          <w:szCs w:val="28"/>
        </w:rPr>
        <w:t>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∙(1+0,00367∙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den>
        </m:f>
      </m:oMath>
      <w:r w:rsidRPr="006A38BF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 w:rsidRPr="006A3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22,4∙(1+0,00367∙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32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den>
        </m:f>
      </m:oMath>
      <w:r w:rsidRPr="006A38B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AE0D0A">
        <w:rPr>
          <w:rFonts w:ascii="Times New Roman" w:eastAsia="Times New Roman" w:hAnsi="Times New Roman" w:cs="Times New Roman"/>
          <w:sz w:val="28"/>
          <w:szCs w:val="28"/>
        </w:rPr>
        <w:t>2,24</w:t>
      </w:r>
    </w:p>
    <w:p w:rsidR="00AE0D0A" w:rsidRDefault="00AE0D0A" w:rsidP="00AE0D0A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Определяем массу газа</w:t>
      </w:r>
    </w:p>
    <w:p w:rsidR="00AE0D0A" w:rsidRPr="00AE0D0A" w:rsidRDefault="00AE0D0A" w:rsidP="00AE0D0A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0D0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Pr="00AE0D0A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AE0D0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r w:rsidRPr="00AE0D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a</w:t>
      </w:r>
      <w:proofErr w:type="spellEnd"/>
      <w:r w:rsidRPr="00AE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BE24B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· </w:t>
      </w:r>
      <w:r w:rsidRPr="008908B4">
        <w:rPr>
          <w:rFonts w:ascii="Times New Roman" w:eastAsia="Times New Roman" w:hAnsi="Times New Roman" w:cs="Times New Roman"/>
          <w:i/>
          <w:sz w:val="28"/>
          <w:szCs w:val="28"/>
        </w:rPr>
        <w:t>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(499,95 + 0,0013) · 2,24 = 1118,52 кг</w:t>
      </w:r>
    </w:p>
    <w:p w:rsidR="00CD59AA" w:rsidRDefault="00CD59AA" w:rsidP="00CD59AA">
      <w:pPr>
        <w:tabs>
          <w:tab w:val="num" w:pos="1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Определяем размеры зон, ограниченных НКПР, м</w:t>
      </w:r>
    </w:p>
    <w:p w:rsidR="00CD59AA" w:rsidRPr="00E6243E" w:rsidRDefault="00CD59AA" w:rsidP="00CD59AA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38BF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6A38B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НКПР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Y</w:t>
      </w:r>
      <w:r w:rsidRPr="006A38BF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НКПР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A38B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243E">
        <w:rPr>
          <w:rFonts w:ascii="Times New Roman" w:eastAsia="Times New Roman" w:hAnsi="Times New Roman" w:cs="Times New Roman"/>
          <w:sz w:val="28"/>
          <w:szCs w:val="28"/>
        </w:rPr>
        <w:t>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Г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Г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НКПР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A38B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243E">
        <w:rPr>
          <w:rFonts w:ascii="Times New Roman" w:eastAsia="Times New Roman" w:hAnsi="Times New Roman" w:cs="Times New Roman"/>
          <w:sz w:val="28"/>
          <w:szCs w:val="28"/>
        </w:rPr>
        <w:t>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1118,52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2,24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1,6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AE0D0A">
        <w:rPr>
          <w:rFonts w:ascii="Times New Roman" w:eastAsia="Times New Roman" w:hAnsi="Times New Roman" w:cs="Times New Roman"/>
          <w:sz w:val="28"/>
          <w:szCs w:val="28"/>
        </w:rPr>
        <w:t>51,9</w:t>
      </w:r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CD59AA" w:rsidRPr="00E6243E" w:rsidRDefault="00CD59AA" w:rsidP="00CD59AA">
      <w:pPr>
        <w:tabs>
          <w:tab w:val="num" w:pos="106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Z</w:t>
      </w:r>
      <w:r w:rsidRPr="006A38B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НКПР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0,26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Г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Г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НКПР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0,26 ·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1118,52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2,24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∙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1,6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0,33</m:t>
            </m:r>
          </m:sup>
        </m:sSup>
      </m:oMath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AE0D0A">
        <w:rPr>
          <w:rFonts w:ascii="Times New Roman" w:eastAsia="Times New Roman" w:hAnsi="Times New Roman" w:cs="Times New Roman"/>
          <w:sz w:val="28"/>
          <w:szCs w:val="28"/>
        </w:rPr>
        <w:t>1,73</w:t>
      </w:r>
      <w:bookmarkStart w:id="0" w:name="_GoBack"/>
      <w:bookmarkEnd w:id="0"/>
      <w:r w:rsidRPr="00E6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B0073D" w:rsidRDefault="00B0073D"/>
    <w:sectPr w:rsidR="00B0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8F"/>
    <w:rsid w:val="0019141B"/>
    <w:rsid w:val="006A38BF"/>
    <w:rsid w:val="007A548F"/>
    <w:rsid w:val="008908B4"/>
    <w:rsid w:val="009B6F08"/>
    <w:rsid w:val="00AE0D0A"/>
    <w:rsid w:val="00B0073D"/>
    <w:rsid w:val="00BE24B4"/>
    <w:rsid w:val="00BF7C7B"/>
    <w:rsid w:val="00CD59AA"/>
    <w:rsid w:val="00E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4E641-AA34-49EC-BF73-EF93B2AE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2020-09-25T07:22:00Z</dcterms:created>
  <dcterms:modified xsi:type="dcterms:W3CDTF">2020-09-25T09:10:00Z</dcterms:modified>
</cp:coreProperties>
</file>